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CFCC6F3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240" w:lineRule="auto"/>
        <w:ind w:left="149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ALLEGATO</w:t>
      </w:r>
      <w:r w:rsidRPr="00BD35D2">
        <w:rPr>
          <w:rFonts w:ascii="Calibri" w:eastAsia="Calibri" w:hAnsi="Calibri" w:cs="Calibri"/>
          <w:b/>
          <w:bCs/>
          <w:iCs w:val="0"/>
          <w:spacing w:val="-7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B: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Scheda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valutazione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lang w:eastAsia="en-US"/>
        </w:rPr>
        <w:t>dei</w:t>
      </w:r>
      <w:r w:rsidRPr="00BD35D2">
        <w:rPr>
          <w:rFonts w:ascii="Calibri" w:eastAsia="Calibri" w:hAnsi="Calibri" w:cs="Calibri"/>
          <w:b/>
          <w:bCs/>
          <w:iCs w:val="0"/>
          <w:spacing w:val="-6"/>
          <w:sz w:val="24"/>
          <w:szCs w:val="24"/>
          <w:lang w:eastAsia="en-US"/>
        </w:rPr>
        <w:t xml:space="preserve"> </w:t>
      </w:r>
      <w:r w:rsidRPr="00BD35D2">
        <w:rPr>
          <w:rFonts w:ascii="Calibri" w:eastAsia="Calibri" w:hAnsi="Calibri" w:cs="Calibri"/>
          <w:b/>
          <w:bCs/>
          <w:iCs w:val="0"/>
          <w:spacing w:val="-2"/>
          <w:sz w:val="24"/>
          <w:szCs w:val="24"/>
          <w:lang w:eastAsia="en-US"/>
        </w:rPr>
        <w:t>titoli</w:t>
      </w:r>
    </w:p>
    <w:p w14:paraId="7869248D" w14:textId="77777777" w:rsidR="00BD35D2" w:rsidRPr="00BD35D2" w:rsidRDefault="00BD35D2" w:rsidP="00BD35D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Cs w:val="0"/>
          <w:sz w:val="20"/>
          <w:szCs w:val="20"/>
          <w:u w:color="000000"/>
          <w:lang w:eastAsia="en-US"/>
        </w:rPr>
      </w:pPr>
    </w:p>
    <w:p w14:paraId="74AC31F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0D062E4C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ascii="Times New Roman" w:eastAsia="Calibri" w:hAnsi="Calibri" w:cs="Calibri"/>
          <w:iCs w:val="0"/>
          <w:sz w:val="24"/>
          <w:szCs w:val="24"/>
          <w:u w:val="single" w:color="000000"/>
          <w:lang w:eastAsia="en-US"/>
        </w:rPr>
      </w:pPr>
    </w:p>
    <w:p w14:paraId="412AD16E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Al</w:t>
      </w:r>
      <w:r w:rsidRPr="00BD35D2">
        <w:rPr>
          <w:rFonts w:eastAsia="Calibri" w:cstheme="minorHAnsi"/>
          <w:iCs w:val="0"/>
          <w:spacing w:val="-3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Dirigente Scolastico</w:t>
      </w:r>
    </w:p>
    <w:p w14:paraId="22B14F2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I.C. “L. Murialdo” CERES</w:t>
      </w:r>
    </w:p>
    <w:p w14:paraId="0736CECF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ind w:left="6512" w:right="47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hyperlink r:id="rId8" w:history="1">
        <w:r w:rsidRPr="00BD35D2">
          <w:rPr>
            <w:rFonts w:eastAsia="Calibri" w:cstheme="minorHAnsi"/>
            <w:iCs w:val="0"/>
            <w:color w:val="0000FF"/>
            <w:spacing w:val="1"/>
            <w:sz w:val="24"/>
            <w:szCs w:val="24"/>
            <w:u w:val="single" w:color="000000"/>
            <w:lang w:eastAsia="en-US"/>
          </w:rPr>
          <w:t>toic80900t@istruzione.it</w:t>
        </w:r>
      </w:hyperlink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</w:p>
    <w:p w14:paraId="5CA898CA" w14:textId="77777777" w:rsidR="00BD35D2" w:rsidRPr="00BD35D2" w:rsidRDefault="00BD35D2" w:rsidP="00BD35D2">
      <w:pPr>
        <w:widowControl w:val="0"/>
        <w:autoSpaceDE w:val="0"/>
        <w:autoSpaceDN w:val="0"/>
        <w:spacing w:after="0" w:line="360" w:lineRule="auto"/>
        <w:rPr>
          <w:rFonts w:eastAsia="Calibri" w:cstheme="minorHAnsi"/>
          <w:iCs w:val="0"/>
          <w:sz w:val="32"/>
          <w:szCs w:val="32"/>
          <w:lang w:eastAsia="en-US"/>
        </w:rPr>
      </w:pPr>
    </w:p>
    <w:p w14:paraId="4AFA630F" w14:textId="77777777" w:rsidR="00BD35D2" w:rsidRPr="00BD35D2" w:rsidRDefault="00BD35D2" w:rsidP="00BD35D2">
      <w:pPr>
        <w:widowControl w:val="0"/>
        <w:autoSpaceDE w:val="0"/>
        <w:autoSpaceDN w:val="0"/>
        <w:spacing w:before="6" w:after="0" w:line="360" w:lineRule="auto"/>
        <w:rPr>
          <w:rFonts w:eastAsia="Calibri" w:cstheme="minorHAnsi"/>
          <w:iCs w:val="0"/>
          <w:sz w:val="36"/>
          <w:szCs w:val="32"/>
          <w:lang w:eastAsia="en-US"/>
        </w:rPr>
      </w:pPr>
    </w:p>
    <w:p w14:paraId="02B722F3" w14:textId="77777777" w:rsidR="00BD35D2" w:rsidRPr="00BD35D2" w:rsidRDefault="00BD35D2" w:rsidP="00BD35D2">
      <w:pPr>
        <w:widowControl w:val="0"/>
        <w:tabs>
          <w:tab w:val="left" w:pos="5255"/>
          <w:tab w:val="left" w:pos="8869"/>
        </w:tabs>
        <w:autoSpaceDE w:val="0"/>
        <w:autoSpaceDN w:val="0"/>
        <w:spacing w:after="0" w:line="360" w:lineRule="auto"/>
        <w:ind w:left="212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Il/la</w:t>
      </w:r>
      <w:r w:rsidRPr="00BD35D2">
        <w:rPr>
          <w:rFonts w:eastAsia="Calibri" w:cstheme="minorHAnsi"/>
          <w:iCs w:val="0"/>
          <w:spacing w:val="-2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sottoscritto/a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nato/a</w:t>
      </w:r>
      <w:r w:rsidRPr="00BD35D2">
        <w:rPr>
          <w:rFonts w:eastAsia="Calibri" w:cstheme="minorHAnsi"/>
          <w:iCs w:val="0"/>
          <w:spacing w:val="-1"/>
          <w:sz w:val="24"/>
          <w:szCs w:val="24"/>
          <w:u w:val="single" w:color="000000"/>
          <w:lang w:eastAsia="en-US"/>
        </w:rPr>
        <w:t xml:space="preserve"> </w:t>
      </w:r>
      <w:proofErr w:type="spellStart"/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a</w:t>
      </w:r>
      <w:proofErr w:type="spellEnd"/>
      <w:r w:rsidRPr="00BD35D2">
        <w:rPr>
          <w:rFonts w:eastAsia="Calibri" w:cstheme="minorHAnsi"/>
          <w:iCs w:val="0"/>
          <w:spacing w:val="1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w w:val="99"/>
          <w:sz w:val="24"/>
          <w:szCs w:val="24"/>
          <w:u w:val="single"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46C4785A" w14:textId="77777777" w:rsidR="00BD35D2" w:rsidRPr="00BD35D2" w:rsidRDefault="00BD35D2" w:rsidP="00BD35D2">
      <w:pPr>
        <w:widowControl w:val="0"/>
        <w:autoSpaceDE w:val="0"/>
        <w:autoSpaceDN w:val="0"/>
        <w:spacing w:before="1" w:after="0" w:line="360" w:lineRule="auto"/>
        <w:rPr>
          <w:rFonts w:eastAsia="Calibri" w:cstheme="minorHAnsi"/>
          <w:iCs w:val="0"/>
          <w:szCs w:val="32"/>
          <w:lang w:eastAsia="en-US"/>
        </w:rPr>
      </w:pPr>
    </w:p>
    <w:p w14:paraId="7A49F7C0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>il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  <w:t>C.F.</w:t>
      </w:r>
      <w:r w:rsidRPr="00BD35D2">
        <w:rPr>
          <w:rFonts w:eastAsia="Calibri" w:cstheme="minorHAnsi"/>
          <w:iCs w:val="0"/>
          <w:sz w:val="24"/>
          <w:szCs w:val="24"/>
          <w:u w:val="single" w:color="000000"/>
          <w:lang w:eastAsia="en-US"/>
        </w:rPr>
        <w:tab/>
      </w:r>
    </w:p>
    <w:p w14:paraId="2124FF0C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eastAsia="Calibri" w:cstheme="minorHAnsi"/>
          <w:iCs w:val="0"/>
          <w:sz w:val="24"/>
          <w:szCs w:val="24"/>
          <w:u w:color="000000"/>
          <w:lang w:eastAsia="en-US"/>
        </w:rPr>
      </w:pP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ai fini della compilazione delle graduatorie per</w:t>
      </w:r>
      <w:r w:rsidRPr="00BD35D2">
        <w:rPr>
          <w:rFonts w:eastAsia="Calibri" w:cstheme="minorHAnsi"/>
          <w:iCs w:val="0"/>
          <w:spacing w:val="-43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il reclutamento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esperti/tutor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interni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ed esperti esterni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>per</w:t>
      </w:r>
      <w:r w:rsidRPr="00BD35D2">
        <w:rPr>
          <w:rFonts w:eastAsia="Calibri" w:cstheme="minorHAns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eastAsia="Calibri" w:cstheme="minorHAnsi"/>
          <w:iCs w:val="0"/>
          <w:sz w:val="24"/>
          <w:szCs w:val="24"/>
          <w:u w:color="000000"/>
          <w:lang w:eastAsia="en-US"/>
        </w:rPr>
        <w:t xml:space="preserve">il progetto  </w:t>
      </w:r>
    </w:p>
    <w:p w14:paraId="2E2CD6D2" w14:textId="77777777" w:rsid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</w:p>
    <w:p w14:paraId="55F941A9" w14:textId="77777777" w:rsidR="00354E28" w:rsidRPr="007D00EC" w:rsidRDefault="00354E28" w:rsidP="00354E28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DOMANDA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PARTECIPAZIONE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7D00EC">
        <w:rPr>
          <w:rFonts w:cstheme="minorHAnsi"/>
          <w:b/>
          <w:sz w:val="22"/>
          <w:szCs w:val="22"/>
        </w:rPr>
        <w:t>Avviso per la selezione personale interno/esterno per il ruolo di esperto (n.1) e tutor (n.1) nei percorsi afferenti al progetto dal titolo “Orientiamoci per il futuro”</w:t>
      </w:r>
    </w:p>
    <w:p w14:paraId="5658C463" w14:textId="77777777" w:rsidR="00354E28" w:rsidRPr="007D00EC" w:rsidRDefault="00354E28" w:rsidP="00354E28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Fondi Strutturali Europei – Programma Nazionale “Scuola e competenze” 2021-2027. Priorità 01 – Scuola e competenze – Fondo Sociale Europeo Plus (FSE+) – Obiettivo Specifico ESO4.6 – Azione ESO4.</w:t>
      </w:r>
      <w:proofErr w:type="gramStart"/>
      <w:r w:rsidRPr="007D00EC">
        <w:rPr>
          <w:rFonts w:cstheme="minorHAnsi"/>
          <w:b/>
          <w:sz w:val="22"/>
          <w:szCs w:val="22"/>
        </w:rPr>
        <w:t>6.A</w:t>
      </w:r>
      <w:proofErr w:type="gramEnd"/>
      <w:r w:rsidRPr="007D00EC">
        <w:rPr>
          <w:rFonts w:cstheme="minorHAnsi"/>
          <w:b/>
          <w:sz w:val="22"/>
          <w:szCs w:val="22"/>
        </w:rPr>
        <w:t>4 – Sotto azione ESO4.</w:t>
      </w:r>
      <w:proofErr w:type="gramStart"/>
      <w:r w:rsidRPr="007D00EC">
        <w:rPr>
          <w:rFonts w:cstheme="minorHAnsi"/>
          <w:b/>
          <w:sz w:val="22"/>
          <w:szCs w:val="22"/>
        </w:rPr>
        <w:t>6.A4.D</w:t>
      </w:r>
      <w:proofErr w:type="gramEnd"/>
      <w:r w:rsidRPr="007D00EC">
        <w:rPr>
          <w:rFonts w:cstheme="minorHAnsi"/>
          <w:b/>
          <w:sz w:val="22"/>
          <w:szCs w:val="22"/>
        </w:rPr>
        <w:t>, interventi di cui al Decreto del Ministro dell’istruzione e del merito 19 novembre 2024, n. 233, Avviso Prot. 57173 del 14/04/2025, “Percorsi di orientamento nelle scuole secondarie di primo grado”.</w:t>
      </w:r>
    </w:p>
    <w:p w14:paraId="2672FB8F" w14:textId="77777777" w:rsidR="00354E28" w:rsidRPr="007D00EC" w:rsidRDefault="00354E28" w:rsidP="00354E28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Progetto: Orientiamoci per il futuro</w:t>
      </w:r>
    </w:p>
    <w:p w14:paraId="24295E83" w14:textId="77777777" w:rsidR="00354E28" w:rsidRPr="007D00EC" w:rsidRDefault="00354E28" w:rsidP="00354E28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Codice CUP: H44D25000970007</w:t>
      </w:r>
    </w:p>
    <w:p w14:paraId="621B9EF4" w14:textId="77777777" w:rsidR="00354E28" w:rsidRPr="007D00EC" w:rsidRDefault="00354E28" w:rsidP="00354E28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7D00EC">
        <w:rPr>
          <w:rFonts w:cstheme="minorHAnsi"/>
          <w:b/>
          <w:sz w:val="22"/>
          <w:szCs w:val="22"/>
        </w:rPr>
        <w:t>Codice progetto: ESO4.</w:t>
      </w:r>
      <w:proofErr w:type="gramStart"/>
      <w:r w:rsidRPr="007D00EC">
        <w:rPr>
          <w:rFonts w:cstheme="minorHAnsi"/>
          <w:b/>
          <w:sz w:val="22"/>
          <w:szCs w:val="22"/>
        </w:rPr>
        <w:t>6.A4.D</w:t>
      </w:r>
      <w:proofErr w:type="gramEnd"/>
      <w:r w:rsidRPr="007D00EC">
        <w:rPr>
          <w:rFonts w:cstheme="minorHAnsi"/>
          <w:b/>
          <w:sz w:val="22"/>
          <w:szCs w:val="22"/>
        </w:rPr>
        <w:t>-FSEPN-PI-2025-127</w:t>
      </w:r>
    </w:p>
    <w:p w14:paraId="02B2768B" w14:textId="4057ACFB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pacing w:val="-43"/>
          <w:sz w:val="24"/>
          <w:szCs w:val="24"/>
          <w:u w:color="000000"/>
          <w:lang w:eastAsia="en-US"/>
        </w:rPr>
      </w:pPr>
    </w:p>
    <w:p w14:paraId="137A544B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both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consapevole delle responsabilità civili e penali cui va incontro in caso di dichiarazione non corrispondente al vero ai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 xml:space="preserve">sensi del DPR 28/12/2000 n. 445, così come modificato ed integrato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lastRenderedPageBreak/>
        <w:t xml:space="preserve">dall'art. 15 della legge 16/01/2003, </w:t>
      </w:r>
    </w:p>
    <w:p w14:paraId="570071A7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jc w:val="center"/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</w:pPr>
      <w:r w:rsidRPr="00BD35D2">
        <w:rPr>
          <w:rFonts w:ascii="Calibri" w:eastAsia="Calibri" w:hAnsi="Calibri" w:cs="Calibri"/>
          <w:b/>
          <w:bCs/>
          <w:iCs w:val="0"/>
          <w:sz w:val="24"/>
          <w:szCs w:val="24"/>
          <w:u w:val="single" w:color="000000"/>
          <w:lang w:eastAsia="en-US"/>
        </w:rPr>
        <w:t xml:space="preserve">dichiara </w:t>
      </w:r>
    </w:p>
    <w:p w14:paraId="4714EB2F" w14:textId="77777777" w:rsidR="00BD35D2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per la candidatura presentata in allegato A</w:t>
      </w:r>
    </w:p>
    <w:p w14:paraId="3892490F" w14:textId="7E93F677" w:rsidR="00FA5113" w:rsidRPr="00BD35D2" w:rsidRDefault="00BD35D2" w:rsidP="00BD35D2">
      <w:pPr>
        <w:widowControl w:val="0"/>
        <w:tabs>
          <w:tab w:val="left" w:pos="3380"/>
          <w:tab w:val="left" w:pos="6070"/>
        </w:tabs>
        <w:autoSpaceDE w:val="0"/>
        <w:autoSpaceDN w:val="0"/>
        <w:spacing w:before="87" w:after="0" w:line="360" w:lineRule="auto"/>
        <w:ind w:left="212" w:right="101"/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</w:pP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di</w:t>
      </w:r>
      <w:r w:rsidRPr="00BD35D2">
        <w:rPr>
          <w:rFonts w:ascii="Calibri" w:eastAsia="Calibri" w:hAnsi="Calibri" w:cs="Calibri"/>
          <w:iCs w:val="0"/>
          <w:spacing w:val="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essere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in</w:t>
      </w:r>
      <w:r w:rsidRPr="00BD35D2">
        <w:rPr>
          <w:rFonts w:ascii="Calibri" w:eastAsia="Calibri" w:hAnsi="Calibri" w:cs="Calibri"/>
          <w:iCs w:val="0"/>
          <w:spacing w:val="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possesso</w:t>
      </w:r>
      <w:r w:rsidRPr="00BD35D2">
        <w:rPr>
          <w:rFonts w:ascii="Calibri" w:eastAsia="Calibri" w:hAnsi="Calibri" w:cs="Calibri"/>
          <w:iCs w:val="0"/>
          <w:spacing w:val="-2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dei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seguenti</w:t>
      </w:r>
      <w:r w:rsidRPr="00BD35D2">
        <w:rPr>
          <w:rFonts w:ascii="Calibri" w:eastAsia="Calibri" w:hAnsi="Calibri" w:cs="Calibri"/>
          <w:iCs w:val="0"/>
          <w:spacing w:val="-1"/>
          <w:sz w:val="24"/>
          <w:szCs w:val="24"/>
          <w:u w:color="000000"/>
          <w:lang w:eastAsia="en-US"/>
        </w:rPr>
        <w:t xml:space="preserve"> </w:t>
      </w:r>
      <w:r w:rsidRPr="00BD35D2">
        <w:rPr>
          <w:rFonts w:ascii="Calibri" w:eastAsia="Calibri" w:hAnsi="Calibri" w:cs="Calibri"/>
          <w:iCs w:val="0"/>
          <w:sz w:val="24"/>
          <w:szCs w:val="24"/>
          <w:u w:color="000000"/>
          <w:lang w:eastAsia="en-US"/>
        </w:rPr>
        <w:t>titoli:</w:t>
      </w:r>
    </w:p>
    <w:p w14:paraId="66B4CB03" w14:textId="38787E30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008"/>
        <w:gridCol w:w="1400"/>
        <w:gridCol w:w="1584"/>
        <w:gridCol w:w="1319"/>
        <w:gridCol w:w="1317"/>
      </w:tblGrid>
      <w:tr w:rsidR="00BD35D2" w:rsidRPr="00996699" w14:paraId="2E5BE9F6" w14:textId="59A7F1FE" w:rsidTr="00BD35D2">
        <w:trPr>
          <w:trHeight w:val="32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DD27E1" w14:textId="38A9852B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PUNTEGGI TITOLI DI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STUDIO(</w:t>
            </w:r>
            <w:proofErr w:type="gramEnd"/>
            <w:r w:rsidRPr="00996699">
              <w:rPr>
                <w:rFonts w:cstheme="minorHAnsi"/>
                <w:b/>
                <w:szCs w:val="22"/>
              </w:rPr>
              <w:t xml:space="preserve">max 5 punti)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4FAAE4" w14:textId="54B36C07" w:rsidR="00BD35D2" w:rsidRPr="00BD35D2" w:rsidRDefault="00BD35D2" w:rsidP="00BD35D2">
            <w:pPr>
              <w:tabs>
                <w:tab w:val="left" w:pos="7052"/>
              </w:tabs>
              <w:spacing w:after="0" w:line="240" w:lineRule="auto"/>
              <w:jc w:val="center"/>
              <w:rPr>
                <w:rFonts w:cstheme="minorHAnsi"/>
                <w:b/>
                <w:szCs w:val="22"/>
              </w:rPr>
            </w:pPr>
            <w:r w:rsidRPr="00BD35D2">
              <w:rPr>
                <w:rFonts w:cstheme="minorHAnsi"/>
                <w:b/>
                <w:szCs w:val="22"/>
              </w:rPr>
              <w:t>Punti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32AEF" w14:textId="74823A46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Autovalutazione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7B5BC" w14:textId="66B75A28" w:rsidR="00BD35D2" w:rsidRPr="00BD35D2" w:rsidRDefault="00BD35D2" w:rsidP="00BD35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 riferimento curriculum</w:t>
            </w: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FB7CCF" w14:textId="25301DBA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>
              <w:rPr>
                <w:b/>
                <w:sz w:val="20"/>
                <w:szCs w:val="20"/>
              </w:rPr>
              <w:t>Valutazione commissione</w:t>
            </w:r>
          </w:p>
        </w:tc>
      </w:tr>
      <w:tr w:rsidR="00BD35D2" w:rsidRPr="00996699" w14:paraId="2213183A" w14:textId="3CEFDB61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2B430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di 110 e lode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B75A6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2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EAF5E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563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BFEB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4BD766" w14:textId="55B40693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1952C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105 a 110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C1CD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,75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AA89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C90B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D286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E022097" w14:textId="54B463BE" w:rsidTr="00BD35D2">
        <w:trPr>
          <w:trHeight w:val="395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9335B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da 101 a104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80F9F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,50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7FF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A7B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345F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B3BF135" w14:textId="267FFBAF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A932F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il titolo di studio richiesto conseguito con votazione fino a 100 (votazioni diverse saranno rapportate a 110/110)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015467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proofErr w:type="gramStart"/>
            <w:r w:rsidRPr="00996699">
              <w:rPr>
                <w:rFonts w:cstheme="minorHAnsi"/>
                <w:szCs w:val="22"/>
              </w:rPr>
              <w:t>Punti  1</w:t>
            </w:r>
            <w:proofErr w:type="gramEnd"/>
            <w:r w:rsidRPr="00996699">
              <w:rPr>
                <w:rFonts w:cstheme="minorHAnsi"/>
                <w:szCs w:val="22"/>
              </w:rPr>
              <w:t>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9C2E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959C2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732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4DF839F1" w14:textId="3E790A60" w:rsidTr="00BD35D2">
        <w:trPr>
          <w:trHeight w:val="397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A152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Dottorato di ricerca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(si valuta un solo dottorato)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F1593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5BDC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27D9D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FC7F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AB8B206" w14:textId="5AF60B77" w:rsidTr="00BD35D2">
        <w:trPr>
          <w:trHeight w:val="611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D3BD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Master universitario di durata almeno annuale o diploma di specializzazione post-laurea di durata almeno annuale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      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242BF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Master o diploma </w:t>
            </w:r>
            <w:proofErr w:type="gramStart"/>
            <w:r w:rsidRPr="00996699">
              <w:rPr>
                <w:rFonts w:cstheme="minorHAnsi"/>
                <w:szCs w:val="22"/>
              </w:rPr>
              <w:t>punto  1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fino ad un max di punti 2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6E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CC8C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22C6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0E909FE1" w14:textId="4D314F88" w:rsidTr="00BD35D2">
        <w:trPr>
          <w:trHeight w:val="562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A92689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ESPERIENZE PROFESSIONALI E DI DOCENZA (max 8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375F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012E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A39A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2E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192D06A" w14:textId="5C0E14DD" w:rsidTr="00BD35D2">
        <w:trPr>
          <w:trHeight w:val="25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241D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Per attività svolta in qualità di esperto/tutor in moduli intervento PNRR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4E3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7CE163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33F1B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495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156B9B6A" w14:textId="67605289" w:rsidTr="00BD35D2">
        <w:trPr>
          <w:trHeight w:val="698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522FC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anno di docenza in corsi universitari nelle discipline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0095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88B38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3275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4B2EC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223FD217" w14:textId="604D8BE9" w:rsidTr="00BD35D2">
        <w:trPr>
          <w:trHeight w:val="69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35E4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svolta nella Pubblica amministrazione in qualità di docente formatore su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lo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specifico intervento di formazione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7BEAC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  <w:p w14:paraId="1EEA6C0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DC2C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4C19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D55C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9162300" w14:textId="26D01E2A" w:rsidTr="00BD35D2">
        <w:trPr>
          <w:trHeight w:val="703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6B8C02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Per ogni attività di esperto, nel campo della libera professione, in tematiche attinenti </w:t>
            </w:r>
            <w:proofErr w:type="gramStart"/>
            <w:r w:rsidRPr="00996699">
              <w:rPr>
                <w:rFonts w:cstheme="minorHAnsi"/>
                <w:szCs w:val="22"/>
              </w:rPr>
              <w:t>l’attività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richiesta, oggetto del presente bando (compresi i corsi per l’acquisizione delle certificazioni linguistiche)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9E6DF6E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Punto 1,0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768A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EDD68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22028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35EB2E05" w14:textId="48C8DE7F" w:rsidTr="00BD35D2">
        <w:trPr>
          <w:trHeight w:val="54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499F0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>TITOLI /FORMAZIONE (max 3 punti)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65A15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A90A7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DA8D1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0C90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7176555D" w14:textId="462243F9" w:rsidTr="00BD35D2">
        <w:trPr>
          <w:trHeight w:val="694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A513E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Possesso di titoli specifici/corsi di formazione afferenti </w:t>
            </w:r>
            <w:proofErr w:type="gramStart"/>
            <w:r w:rsidRPr="00996699">
              <w:rPr>
                <w:rFonts w:cstheme="minorHAnsi"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tipologia dell’intervento</w:t>
            </w: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C90FF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Punti    1.5 per ogni titolo per un massimo di 3 punto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DFED04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673A8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96850B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6C597F4A" w14:textId="487ACBD1" w:rsidTr="00BD35D2">
        <w:trPr>
          <w:trHeight w:val="460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BA6F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b/>
                <w:szCs w:val="22"/>
              </w:rPr>
            </w:pPr>
            <w:r w:rsidRPr="00996699">
              <w:rPr>
                <w:rFonts w:cstheme="minorHAnsi"/>
                <w:b/>
                <w:szCs w:val="22"/>
              </w:rPr>
              <w:t xml:space="preserve">PUBBLICAZIONI afferenti </w:t>
            </w:r>
            <w:proofErr w:type="gramStart"/>
            <w:r w:rsidRPr="00996699">
              <w:rPr>
                <w:rFonts w:cstheme="minorHAnsi"/>
                <w:b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b/>
                <w:szCs w:val="22"/>
              </w:rPr>
              <w:t xml:space="preserve"> tipologia di intervento (max 4 punti)</w:t>
            </w:r>
          </w:p>
          <w:p w14:paraId="4DBE12A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EAB2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52855C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03634A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E9DC1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BD35D2" w:rsidRPr="00996699" w14:paraId="5B93939D" w14:textId="0BACCC3A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51E96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>Pubblicazioni specifiche (</w:t>
            </w:r>
            <w:proofErr w:type="gramStart"/>
            <w:r w:rsidRPr="00996699">
              <w:rPr>
                <w:rFonts w:cstheme="minorHAnsi"/>
                <w:szCs w:val="22"/>
              </w:rPr>
              <w:t>Libri,  saggi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, articoli, etc..) afferenti </w:t>
            </w:r>
            <w:proofErr w:type="gramStart"/>
            <w:r w:rsidRPr="00996699">
              <w:rPr>
                <w:rFonts w:cstheme="minorHAnsi"/>
                <w:szCs w:val="22"/>
              </w:rPr>
              <w:t>la</w:t>
            </w:r>
            <w:proofErr w:type="gramEnd"/>
            <w:r w:rsidRPr="00996699">
              <w:rPr>
                <w:rFonts w:cstheme="minorHAnsi"/>
                <w:szCs w:val="22"/>
              </w:rPr>
              <w:t xml:space="preserve"> tipologia dell’intervento</w:t>
            </w:r>
            <w:r w:rsidRPr="00996699">
              <w:rPr>
                <w:rFonts w:cstheme="minorHAnsi"/>
                <w:szCs w:val="22"/>
              </w:rPr>
              <w:tab/>
            </w:r>
          </w:p>
          <w:p w14:paraId="68233F20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B399847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 w:rsidRPr="00996699">
              <w:rPr>
                <w:rFonts w:cstheme="minorHAnsi"/>
                <w:szCs w:val="22"/>
              </w:rPr>
              <w:t xml:space="preserve">Punti    1 per ogni pubblicazione  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109C9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156E95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238231" w14:textId="77777777" w:rsidR="00BD35D2" w:rsidRPr="00996699" w:rsidRDefault="00BD35D2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  <w:tr w:rsidR="00E92AAD" w:rsidRPr="00996699" w14:paraId="5ED2AA47" w14:textId="77777777" w:rsidTr="00BD35D2">
        <w:trPr>
          <w:trHeight w:val="559"/>
        </w:trPr>
        <w:tc>
          <w:tcPr>
            <w:tcW w:w="211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6C9CF2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CDEA45" w14:textId="5F7FAEC0" w:rsidR="00E92AAD" w:rsidRPr="00996699" w:rsidRDefault="00BE2825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TOTALE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4AA8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B9F6F6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  <w:tc>
          <w:tcPr>
            <w:tcW w:w="71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3EC73" w14:textId="77777777" w:rsidR="00E92AAD" w:rsidRPr="00996699" w:rsidRDefault="00E92AAD" w:rsidP="00BD35D2">
            <w:pPr>
              <w:tabs>
                <w:tab w:val="left" w:pos="7052"/>
              </w:tabs>
              <w:spacing w:after="0" w:line="240" w:lineRule="auto"/>
              <w:jc w:val="both"/>
              <w:rPr>
                <w:rFonts w:cstheme="minorHAnsi"/>
                <w:szCs w:val="22"/>
              </w:rPr>
            </w:pPr>
          </w:p>
        </w:tc>
      </w:tr>
    </w:tbl>
    <w:p w14:paraId="4792D43D" w14:textId="77777777" w:rsidR="00996699" w:rsidRPr="00996699" w:rsidRDefault="00996699" w:rsidP="00996699">
      <w:pPr>
        <w:tabs>
          <w:tab w:val="left" w:pos="7052"/>
        </w:tabs>
        <w:spacing w:after="0" w:line="240" w:lineRule="auto"/>
        <w:jc w:val="both"/>
        <w:rPr>
          <w:rFonts w:cstheme="minorHAnsi"/>
          <w:bCs/>
          <w:szCs w:val="22"/>
        </w:rPr>
      </w:pPr>
    </w:p>
    <w:p w14:paraId="766E1297" w14:textId="64E13546" w:rsidR="00BD35D2" w:rsidRDefault="00BD35D2" w:rsidP="00BD35D2">
      <w:pPr>
        <w:tabs>
          <w:tab w:val="left" w:pos="6521"/>
          <w:tab w:val="left" w:pos="8051"/>
        </w:tabs>
        <w:ind w:left="851"/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       </w:t>
      </w:r>
      <w:r>
        <w:rPr>
          <w:spacing w:val="-2"/>
        </w:rPr>
        <w:t>Firma</w:t>
      </w:r>
    </w:p>
    <w:p w14:paraId="77CC2B94" w14:textId="77777777" w:rsidR="00BD35D2" w:rsidRDefault="00BD35D2" w:rsidP="00BD35D2">
      <w:pPr>
        <w:pStyle w:val="Corpotesto"/>
      </w:pPr>
    </w:p>
    <w:p w14:paraId="6EB0CF5D" w14:textId="77777777" w:rsidR="00BD35D2" w:rsidRDefault="00BD35D2" w:rsidP="00BD35D2">
      <w:pPr>
        <w:pStyle w:val="Corpotesto"/>
        <w:spacing w:before="79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1013B5" wp14:editId="53D0B00A">
                <wp:simplePos x="0" y="0"/>
                <wp:positionH relativeFrom="page">
                  <wp:posOffset>4557600</wp:posOffset>
                </wp:positionH>
                <wp:positionV relativeFrom="paragraph">
                  <wp:posOffset>220482</wp:posOffset>
                </wp:positionV>
                <wp:extent cx="2016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6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6760">
                              <a:moveTo>
                                <a:pt x="0" y="0"/>
                              </a:moveTo>
                              <a:lnTo>
                                <a:pt x="201635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AE7FC" id="Graphic 4" o:spid="_x0000_s1026" style="position:absolute;margin-left:358.85pt;margin-top:17.35pt;width:158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6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" path="m,l201635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245F1C2D" w14:textId="77777777" w:rsidR="00BC1D52" w:rsidRPr="00E45934" w:rsidRDefault="00BC1D52" w:rsidP="00BD35D2">
      <w:pPr>
        <w:tabs>
          <w:tab w:val="left" w:pos="7052"/>
        </w:tabs>
        <w:spacing w:after="0" w:line="240" w:lineRule="auto"/>
        <w:jc w:val="both"/>
        <w:rPr>
          <w:rFonts w:cstheme="minorHAnsi"/>
          <w:sz w:val="16"/>
          <w:szCs w:val="18"/>
          <w:lang w:val="en-US"/>
        </w:rPr>
      </w:pPr>
    </w:p>
    <w:sectPr w:rsidR="00BC1D52" w:rsidRPr="00E45934" w:rsidSect="00C875C2">
      <w:headerReference w:type="default" r:id="rId9"/>
      <w:footerReference w:type="default" r:id="rId10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C8E2" w14:textId="77777777" w:rsidR="00065243" w:rsidRDefault="00065243" w:rsidP="00735ACA">
      <w:pPr>
        <w:spacing w:after="0" w:line="240" w:lineRule="auto"/>
      </w:pPr>
      <w:r>
        <w:separator/>
      </w:r>
    </w:p>
  </w:endnote>
  <w:endnote w:type="continuationSeparator" w:id="0">
    <w:p w14:paraId="571487D6" w14:textId="77777777" w:rsidR="00065243" w:rsidRDefault="00065243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8FEF" w14:textId="77777777" w:rsidR="00065243" w:rsidRDefault="00065243" w:rsidP="00735ACA">
      <w:pPr>
        <w:spacing w:after="0" w:line="240" w:lineRule="auto"/>
      </w:pPr>
      <w:r>
        <w:separator/>
      </w:r>
    </w:p>
  </w:footnote>
  <w:footnote w:type="continuationSeparator" w:id="0">
    <w:p w14:paraId="0E400BC9" w14:textId="77777777" w:rsidR="00065243" w:rsidRDefault="00065243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2756510">
    <w:abstractNumId w:val="30"/>
  </w:num>
  <w:num w:numId="2" w16cid:durableId="1377851459">
    <w:abstractNumId w:val="31"/>
  </w:num>
  <w:num w:numId="3" w16cid:durableId="22558826">
    <w:abstractNumId w:val="0"/>
  </w:num>
  <w:num w:numId="4" w16cid:durableId="176045195">
    <w:abstractNumId w:val="4"/>
  </w:num>
  <w:num w:numId="5" w16cid:durableId="330453778">
    <w:abstractNumId w:val="19"/>
  </w:num>
  <w:num w:numId="6" w16cid:durableId="747847053">
    <w:abstractNumId w:val="18"/>
  </w:num>
  <w:num w:numId="7" w16cid:durableId="488330547">
    <w:abstractNumId w:val="12"/>
  </w:num>
  <w:num w:numId="8" w16cid:durableId="1809735927">
    <w:abstractNumId w:val="11"/>
  </w:num>
  <w:num w:numId="9" w16cid:durableId="350185694">
    <w:abstractNumId w:val="24"/>
  </w:num>
  <w:num w:numId="10" w16cid:durableId="980504443">
    <w:abstractNumId w:val="34"/>
  </w:num>
  <w:num w:numId="11" w16cid:durableId="135879351">
    <w:abstractNumId w:val="8"/>
  </w:num>
  <w:num w:numId="12" w16cid:durableId="640159664">
    <w:abstractNumId w:val="23"/>
  </w:num>
  <w:num w:numId="13" w16cid:durableId="1236747632">
    <w:abstractNumId w:val="17"/>
  </w:num>
  <w:num w:numId="14" w16cid:durableId="1902129947">
    <w:abstractNumId w:val="33"/>
  </w:num>
  <w:num w:numId="15" w16cid:durableId="137651463">
    <w:abstractNumId w:val="6"/>
  </w:num>
  <w:num w:numId="16" w16cid:durableId="1228495889">
    <w:abstractNumId w:val="27"/>
  </w:num>
  <w:num w:numId="17" w16cid:durableId="1491480830">
    <w:abstractNumId w:val="10"/>
  </w:num>
  <w:num w:numId="18" w16cid:durableId="1816870377">
    <w:abstractNumId w:val="16"/>
  </w:num>
  <w:num w:numId="19" w16cid:durableId="348214116">
    <w:abstractNumId w:val="22"/>
  </w:num>
  <w:num w:numId="20" w16cid:durableId="1492478656">
    <w:abstractNumId w:val="9"/>
  </w:num>
  <w:num w:numId="21" w16cid:durableId="769395967">
    <w:abstractNumId w:val="32"/>
  </w:num>
  <w:num w:numId="22" w16cid:durableId="128132737">
    <w:abstractNumId w:val="2"/>
  </w:num>
  <w:num w:numId="23" w16cid:durableId="1097794123">
    <w:abstractNumId w:val="25"/>
  </w:num>
  <w:num w:numId="24" w16cid:durableId="723911657">
    <w:abstractNumId w:val="1"/>
  </w:num>
  <w:num w:numId="25" w16cid:durableId="658077796">
    <w:abstractNumId w:val="13"/>
  </w:num>
  <w:num w:numId="26" w16cid:durableId="283195320">
    <w:abstractNumId w:val="15"/>
  </w:num>
  <w:num w:numId="27" w16cid:durableId="501971547">
    <w:abstractNumId w:val="7"/>
  </w:num>
  <w:num w:numId="28" w16cid:durableId="925500616">
    <w:abstractNumId w:val="28"/>
  </w:num>
  <w:num w:numId="29" w16cid:durableId="344403962">
    <w:abstractNumId w:val="20"/>
  </w:num>
  <w:num w:numId="30" w16cid:durableId="533350099">
    <w:abstractNumId w:val="3"/>
  </w:num>
  <w:num w:numId="31" w16cid:durableId="330108898">
    <w:abstractNumId w:val="21"/>
  </w:num>
  <w:num w:numId="32" w16cid:durableId="182518782">
    <w:abstractNumId w:val="29"/>
  </w:num>
  <w:num w:numId="33" w16cid:durableId="2050563905">
    <w:abstractNumId w:val="14"/>
  </w:num>
  <w:num w:numId="34" w16cid:durableId="1742483357">
    <w:abstractNumId w:val="26"/>
  </w:num>
  <w:num w:numId="35" w16cid:durableId="4673630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65243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4E28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4E19E7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0900t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B671-53DB-416C-B9EE-F07D6DA3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2026-02-10T10:58:00Z</dcterms:created>
  <dcterms:modified xsi:type="dcterms:W3CDTF">2026-02-10T10:58:00Z</dcterms:modified>
</cp:coreProperties>
</file>